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color w:val="17324D"/>
          <w:sz w:val="40"/>
        </w:rPr>
        <w:t xml:space="preserve">DEBIT NOTE</w:t>
      </w:r>
    </w:p>
    <w:p>
      <w:pPr>
        <w:spacing w:after="60"/>
      </w:pPr>
      <w:r>
        <w:rPr>
          <w:b/>
          <w:sz w:val="26"/>
        </w:rPr>
        <w:t xml:space="preserve">Your business</w:t>
      </w:r>
    </w:p>
    <w:p>
      <w:pPr>
        <w:spacing w:after="60"/>
      </w:pPr>
      <w:r>
        <w:rPr>
          <w:b/>
          <w:color w:val="107166"/>
          <w:sz w:val="18"/>
        </w:rPr>
        <w:t xml:space="preserve">BILL TO</w:t>
      </w:r>
    </w:p>
    <w:p>
      <w:pPr>
        <w:spacing w:after="60"/>
      </w:pPr>
      <w:r>
        <w:rPr>
          <w:b/>
        </w:rPr>
        <w:t xml:space="preserve">Customer</w:t>
      </w:r>
    </w:p>
    <w:p>
      <w:pPr>
        <w:spacing w:after="20"/>
      </w:pPr>
      <w:r>
        <w:rPr>
          <w:b/>
        </w:rPr>
        <w:t xml:space="preserve">Number: </w:t>
      </w:r>
      <w:r>
        <w:t xml:space="preserve">DBN-1001</w:t>
      </w:r>
    </w:p>
    <w:p>
      <w:pPr>
        <w:spacing w:after="20"/>
      </w:pPr>
      <w:r>
        <w:rPr>
          <w:b/>
        </w:rPr>
        <w:t xml:space="preserve">Issued: </w:t>
      </w:r>
      <w:r>
        <w:t xml:space="preserve">2026-09-30</w:t>
      </w:r>
    </w:p>
    <w:p>
      <w:pPr>
        <w:spacing w:after="20"/>
      </w:pPr>
      <w:r>
        <w:rPr>
          <w:b/>
        </w:rPr>
        <w:t xml:space="preserve">Debited: </w:t>
      </w:r>
      <w:r>
        <w:t xml:space="preserve">2026-09-30</w:t>
      </w:r>
    </w:p>
    <w:p>
      <w:pPr>
        <w:spacing w:after="160"/>
      </w:pPr>
    </w:p>
    <w:tbl>
      <w:tblPr>
        <w:tblW w:w="9400" w:type="dxa"/>
        <w:tblBorders>
          <w:top w:val="single" w:sz="4" w:space="0" w:color="DBE3E9"/>
          <w:bottom w:val="single" w:sz="4" w:space="0" w:color="DBE3E9"/>
          <w:insideH w:val="single" w:sz="4" w:space="0" w:color="DBE3E9"/>
        </w:tblBorders>
        <w:tblCellMar>
          <w:top w:w="60" w:type="dxa"/>
          <w:bottom w:w="60" w:type="dxa"/>
        </w:tblCellMar>
      </w:tblPr>
      <w:tr>
        <w:trPr>
          <w:tblHeader/>
        </w:trPr>
        <w:tc>
          <w:tcPr>
            <w:tcW w:w="3600" w:type="dxa"/>
            <w:shd w:val="clear" w:color="auto" w:fill="17324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 xml:space="preserve">Description</w:t>
            </w:r>
          </w:p>
        </w:tc>
        <w:tc>
          <w:tcPr>
            <w:tcW w:w="12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Qty</w:t>
            </w:r>
          </w:p>
        </w:tc>
        <w:tc>
          <w:tcPr>
            <w:tcW w:w="14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Rate</w:t>
            </w:r>
          </w:p>
        </w:tc>
        <w:tc>
          <w:tcPr>
            <w:tcW w:w="9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Disc.</w:t>
            </w:r>
          </w:p>
        </w:tc>
        <w:tc>
          <w:tcPr>
            <w:tcW w:w="9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Tax</w:t>
            </w:r>
          </w:p>
        </w:tc>
        <w:tc>
          <w:tcPr>
            <w:tcW w:w="14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</w:rPr>
              <w:t xml:space="preserve">Item</w:t>
            </w:r>
          </w:p>
        </w:tc>
        <w:tc>
          <w:tcPr>
            <w:tcW w:w="12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1 item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t xml:space="preserve">Subtotal   </w:t>
      </w:r>
      <w:r>
        <w:t xml:space="preserve">$0.00</w:t>
      </w:r>
    </w:p>
    <w:p>
      <w:pPr>
        <w:jc w:val="right"/>
        <w:spacing w:after="20"/>
      </w:pPr>
      <w:r>
        <w:t xml:space="preserve">Tax   </w:t>
      </w:r>
      <w:r>
        <w:t xml:space="preserve">$0.00</w:t>
      </w:r>
    </w:p>
    <w:p>
      <w:pPr>
        <w:jc w:val="right"/>
        <w:spacing w:after="20"/>
      </w:pPr>
      <w:r>
        <w:rPr>
          <w:b/>
        </w:rPr>
        <w:t xml:space="preserve">Total debited   </w:t>
      </w:r>
      <w:r>
        <w:rPr>
          <w:b/>
          <w:sz w:val="24"/>
        </w:rPr>
        <w:t xml:space="preserve">$0.00</w:t>
      </w:r>
    </w:p>
    <w:p>
      <w:pPr>
        <w:spacing w:after="160"/>
      </w:pPr>
    </w:p>
    <w:p>
      <w:pPr>
        <w:spacing w:after="100"/>
      </w:pPr>
      <w:r>
        <w:rPr>
          <w:b/>
          <w:sz w:val="18"/>
        </w:rPr>
        <w:t xml:space="preserve">Terms: </w:t>
      </w:r>
      <w:r>
        <w:rPr>
          <w:color w:val="52687A"/>
          <w:sz w:val="18"/>
        </w:rPr>
        <w:t xml:space="preserve">Payment due within 30 days.</w:t>
      </w:r>
    </w:p>
    <w:sectPr>
      <w:pgSz w:w="12240" w:h="15840"/>
      <w:pgMar w:top="1000" w:right="1000" w:bottom="1000" w:left="1000" w:header="708" w:footer="708" w:gutter="0"/>
    </w:sectPr>
  </w:body>
</w:document>
</file>